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75" w:rsidRDefault="00794375" w:rsidP="007943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031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E435589" wp14:editId="28355DF6">
            <wp:extent cx="5810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375" w:rsidRPr="00770310" w:rsidRDefault="00794375" w:rsidP="007943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4375" w:rsidRPr="00770310" w:rsidRDefault="00794375" w:rsidP="00794375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ind w:left="1008" w:hanging="1008"/>
        <w:jc w:val="center"/>
        <w:outlineLvl w:val="4"/>
        <w:rPr>
          <w:rFonts w:ascii="Times New Roman" w:eastAsia="Times New Roman" w:hAnsi="Times New Roman" w:cs="Times New Roman"/>
          <w:spacing w:val="20"/>
          <w:sz w:val="32"/>
          <w:szCs w:val="20"/>
          <w:lang w:eastAsia="ar-SA"/>
        </w:rPr>
      </w:pPr>
      <w:r w:rsidRPr="00770310">
        <w:rPr>
          <w:rFonts w:ascii="Times New Roman" w:eastAsia="Times New Roman" w:hAnsi="Times New Roman" w:cs="Times New Roman"/>
          <w:spacing w:val="20"/>
          <w:sz w:val="32"/>
          <w:szCs w:val="20"/>
          <w:lang w:eastAsia="ar-SA"/>
        </w:rPr>
        <w:t>ГЛАВА ГОРОДА ЮГОРСКА</w:t>
      </w:r>
    </w:p>
    <w:p w:rsidR="00794375" w:rsidRPr="00770310" w:rsidRDefault="00794375" w:rsidP="00794375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310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Ханты-Мансийского автономного округа – Югры</w:t>
      </w:r>
    </w:p>
    <w:p w:rsidR="00794375" w:rsidRPr="00770310" w:rsidRDefault="00794375" w:rsidP="007943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4375" w:rsidRPr="00770310" w:rsidRDefault="00794375" w:rsidP="00794375">
      <w:pPr>
        <w:keepNext/>
        <w:numPr>
          <w:ilvl w:val="5"/>
          <w:numId w:val="0"/>
        </w:numPr>
        <w:tabs>
          <w:tab w:val="num" w:pos="1152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770310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794375" w:rsidRPr="00770310" w:rsidRDefault="00794375" w:rsidP="007943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4375" w:rsidRPr="00770310" w:rsidRDefault="00794375" w:rsidP="00794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7031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</w:t>
      </w:r>
      <w:r w:rsidRPr="0077031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  <w:r w:rsidRPr="00770310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70310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70310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70310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70310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70310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70310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70310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70310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№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</w:t>
      </w:r>
    </w:p>
    <w:p w:rsidR="00794375" w:rsidRPr="00770310" w:rsidRDefault="00794375" w:rsidP="0079437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94375" w:rsidRPr="00770310" w:rsidRDefault="00794375" w:rsidP="00794375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770310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О внесении изменени</w:t>
      </w:r>
      <w:r w:rsidR="00F303B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я</w:t>
      </w:r>
      <w:bookmarkStart w:id="0" w:name="_GoBack"/>
      <w:bookmarkEnd w:id="0"/>
      <w:r w:rsidRPr="00770310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</w:p>
    <w:p w:rsidR="00794375" w:rsidRPr="00770310" w:rsidRDefault="00794375" w:rsidP="00794375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770310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в постановление главы города </w:t>
      </w:r>
      <w:proofErr w:type="spellStart"/>
      <w:r w:rsidRPr="00770310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Югорска</w:t>
      </w:r>
      <w:proofErr w:type="spellEnd"/>
      <w:r w:rsidRPr="00770310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</w:p>
    <w:p w:rsidR="00794375" w:rsidRPr="00770310" w:rsidRDefault="00794375" w:rsidP="00794375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770310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19</w:t>
      </w:r>
      <w:r w:rsidRPr="00770310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.11.201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5</w:t>
      </w:r>
      <w:r w:rsidRPr="00770310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71</w:t>
      </w:r>
    </w:p>
    <w:p w:rsidR="00794375" w:rsidRPr="00770310" w:rsidRDefault="00794375" w:rsidP="00794375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794375" w:rsidRPr="00770310" w:rsidRDefault="00794375" w:rsidP="0079437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 </w:t>
      </w:r>
      <w:r w:rsidRPr="0077031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целях </w:t>
      </w:r>
      <w:proofErr w:type="gramStart"/>
      <w:r w:rsidRPr="0077031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обеспечения согласованных действий органов местного самоуправления города </w:t>
      </w:r>
      <w:proofErr w:type="spellStart"/>
      <w:r w:rsidRPr="00770310">
        <w:rPr>
          <w:rFonts w:ascii="Times New Roman" w:eastAsia="Times New Roman" w:hAnsi="Times New Roman" w:cs="Calibri"/>
          <w:sz w:val="24"/>
          <w:szCs w:val="24"/>
          <w:lang w:eastAsia="ar-SA"/>
        </w:rPr>
        <w:t>Югорска</w:t>
      </w:r>
      <w:proofErr w:type="spellEnd"/>
      <w:proofErr w:type="gramEnd"/>
      <w:r w:rsidRPr="0077031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 территориальными органами федеральных органов исполнительной власти, организациями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,</w:t>
      </w:r>
      <w:r w:rsidRPr="0077031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учреждениями, общественными объединениями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в сфере противодействия незаконному ввозу, производству и</w:t>
      </w:r>
      <w:r w:rsidR="0054484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обороту промышленной продукции</w:t>
      </w:r>
      <w:r w:rsidRPr="00770310">
        <w:rPr>
          <w:rFonts w:ascii="Times New Roman" w:eastAsia="Times New Roman" w:hAnsi="Times New Roman" w:cs="Calibri"/>
          <w:sz w:val="24"/>
          <w:szCs w:val="24"/>
          <w:lang w:eastAsia="ar-SA"/>
        </w:rPr>
        <w:t>:</w:t>
      </w:r>
    </w:p>
    <w:p w:rsidR="00AE485B" w:rsidRPr="003E46C6" w:rsidRDefault="00AE485B" w:rsidP="00AE485B">
      <w:pPr>
        <w:widowControl w:val="0"/>
        <w:shd w:val="clear" w:color="auto" w:fill="FFFFFF"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1. </w:t>
      </w:r>
      <w:r w:rsidR="00794375" w:rsidRPr="00AE485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Внести в постановление главы города </w:t>
      </w:r>
      <w:proofErr w:type="spellStart"/>
      <w:r w:rsidR="00794375" w:rsidRPr="00AE485B">
        <w:rPr>
          <w:rFonts w:ascii="Times New Roman" w:eastAsia="Times New Roman" w:hAnsi="Times New Roman" w:cs="Calibri"/>
          <w:sz w:val="24"/>
          <w:szCs w:val="24"/>
          <w:lang w:eastAsia="ar-SA"/>
        </w:rPr>
        <w:t>Югорска</w:t>
      </w:r>
      <w:proofErr w:type="spellEnd"/>
      <w:r w:rsidR="00794375" w:rsidRPr="00AE485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от </w:t>
      </w:r>
      <w:r w:rsidR="00544840" w:rsidRPr="00AE485B">
        <w:rPr>
          <w:rFonts w:ascii="Times New Roman" w:eastAsia="Times New Roman" w:hAnsi="Times New Roman" w:cs="Calibri"/>
          <w:sz w:val="24"/>
          <w:szCs w:val="24"/>
          <w:lang w:eastAsia="ar-SA"/>
        </w:rPr>
        <w:t>19</w:t>
      </w:r>
      <w:r w:rsidR="00794375" w:rsidRPr="00AE485B">
        <w:rPr>
          <w:rFonts w:ascii="Times New Roman" w:eastAsia="Times New Roman" w:hAnsi="Times New Roman" w:cs="Calibri"/>
          <w:sz w:val="24"/>
          <w:szCs w:val="24"/>
          <w:lang w:eastAsia="ar-SA"/>
        </w:rPr>
        <w:t>.11.201</w:t>
      </w:r>
      <w:r w:rsidR="00544840" w:rsidRPr="00AE485B">
        <w:rPr>
          <w:rFonts w:ascii="Times New Roman" w:eastAsia="Times New Roman" w:hAnsi="Times New Roman" w:cs="Calibri"/>
          <w:sz w:val="24"/>
          <w:szCs w:val="24"/>
          <w:lang w:eastAsia="ar-SA"/>
        </w:rPr>
        <w:t>5 № 71</w:t>
      </w:r>
      <w:r w:rsidR="00794375" w:rsidRPr="00AE485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«</w:t>
      </w:r>
      <w:r w:rsidR="00544840" w:rsidRPr="00AE485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 межведомственной комиссии по противодействию незаконному обороту промышленной продукции на территории города </w:t>
      </w:r>
      <w:proofErr w:type="spellStart"/>
      <w:r w:rsidR="00544840" w:rsidRPr="00AE485B">
        <w:rPr>
          <w:rFonts w:ascii="Times New Roman" w:eastAsia="Times New Roman" w:hAnsi="Times New Roman" w:cs="Calibri"/>
          <w:sz w:val="24"/>
          <w:szCs w:val="24"/>
          <w:lang w:eastAsia="ar-SA"/>
        </w:rPr>
        <w:t>Югорска</w:t>
      </w:r>
      <w:proofErr w:type="spellEnd"/>
      <w:r w:rsidR="00794375" w:rsidRPr="00AE485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» </w:t>
      </w:r>
      <w:r w:rsidRPr="003E46C6">
        <w:rPr>
          <w:rFonts w:ascii="Times New Roman" w:eastAsia="Calibri" w:hAnsi="Times New Roman" w:cs="Times New Roman"/>
          <w:sz w:val="24"/>
          <w:szCs w:val="24"/>
        </w:rPr>
        <w:t>изменение, изложив 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Pr="003E46C6">
        <w:rPr>
          <w:rFonts w:ascii="Times New Roman" w:eastAsia="Calibri" w:hAnsi="Times New Roman" w:cs="Times New Roman"/>
          <w:sz w:val="24"/>
          <w:szCs w:val="24"/>
        </w:rPr>
        <w:t xml:space="preserve"> в новой редакции (приложение).</w:t>
      </w:r>
    </w:p>
    <w:p w:rsidR="00794375" w:rsidRPr="00770310" w:rsidRDefault="00794375" w:rsidP="00794375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7031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2. Опубликовать  постановление в газете  «Югорский вестник»  и разместить на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портале органов местного самоуправления </w:t>
      </w:r>
      <w:r w:rsidRPr="0077031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города </w:t>
      </w:r>
      <w:proofErr w:type="spellStart"/>
      <w:r w:rsidRPr="00770310">
        <w:rPr>
          <w:rFonts w:ascii="Times New Roman" w:eastAsia="Times New Roman" w:hAnsi="Times New Roman" w:cs="Calibri"/>
          <w:sz w:val="24"/>
          <w:szCs w:val="24"/>
          <w:lang w:eastAsia="ar-SA"/>
        </w:rPr>
        <w:t>Югорска</w:t>
      </w:r>
      <w:proofErr w:type="spellEnd"/>
      <w:r w:rsidRPr="0077031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</w:t>
      </w:r>
    </w:p>
    <w:p w:rsidR="00794375" w:rsidRPr="00770310" w:rsidRDefault="00794375" w:rsidP="00794375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70310">
        <w:rPr>
          <w:rFonts w:ascii="Times New Roman" w:eastAsia="Times New Roman" w:hAnsi="Times New Roman" w:cs="Calibri"/>
          <w:sz w:val="24"/>
          <w:szCs w:val="24"/>
          <w:lang w:eastAsia="ar-SA"/>
        </w:rPr>
        <w:t>3. Настоящее постановление вступает в силу после его официального опубликования в газете «Югорский вестник».</w:t>
      </w:r>
    </w:p>
    <w:p w:rsidR="00794375" w:rsidRPr="00770310" w:rsidRDefault="00794375" w:rsidP="00794375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7031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4. </w:t>
      </w:r>
      <w:proofErr w:type="gramStart"/>
      <w:r w:rsidRPr="00770310">
        <w:rPr>
          <w:rFonts w:ascii="Times New Roman" w:eastAsia="Times New Roman" w:hAnsi="Times New Roman" w:cs="Calibri"/>
          <w:sz w:val="24"/>
          <w:szCs w:val="24"/>
          <w:lang w:eastAsia="ar-SA"/>
        </w:rPr>
        <w:t>Контроль за</w:t>
      </w:r>
      <w:proofErr w:type="gramEnd"/>
      <w:r w:rsidRPr="0077031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выполнением постановления возложить на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заместителя главы администрации города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Югорска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А.В. Бородкина</w:t>
      </w:r>
      <w:r w:rsidRPr="00770310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794375" w:rsidRPr="00770310" w:rsidRDefault="00794375" w:rsidP="00794375">
      <w:pPr>
        <w:suppressAutoHyphens/>
        <w:spacing w:after="0" w:line="240" w:lineRule="auto"/>
        <w:ind w:firstLine="709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94375" w:rsidRPr="00770310" w:rsidRDefault="00794375" w:rsidP="00794375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94375" w:rsidRPr="00770310" w:rsidRDefault="00794375" w:rsidP="00794375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Глава</w:t>
      </w:r>
      <w:r w:rsidRPr="00770310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города </w:t>
      </w:r>
      <w:proofErr w:type="spellStart"/>
      <w:r w:rsidRPr="00770310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Югорска</w:t>
      </w:r>
      <w:proofErr w:type="spellEnd"/>
      <w:r w:rsidRPr="00770310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Р.З. Салахов</w:t>
      </w:r>
    </w:p>
    <w:p w:rsidR="00794375" w:rsidRPr="00770310" w:rsidRDefault="00794375" w:rsidP="00794375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794375" w:rsidRDefault="00794375" w:rsidP="007943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794375" w:rsidRDefault="00794375" w:rsidP="007943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794375" w:rsidRDefault="00794375" w:rsidP="007943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794375" w:rsidRDefault="00794375" w:rsidP="00794375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794375" w:rsidRDefault="00794375" w:rsidP="00794375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794375" w:rsidRDefault="00794375" w:rsidP="00794375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B50CC2" w:rsidRDefault="00B50CC2"/>
    <w:p w:rsidR="005B6621" w:rsidRDefault="005B6621"/>
    <w:p w:rsidR="005B6621" w:rsidRDefault="005B6621"/>
    <w:p w:rsidR="005B6621" w:rsidRDefault="005B6621"/>
    <w:p w:rsidR="005B6621" w:rsidRDefault="005B6621"/>
    <w:p w:rsidR="005B6621" w:rsidRDefault="005B6621"/>
    <w:p w:rsidR="005B6621" w:rsidRDefault="005B6621" w:rsidP="005B6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Приложение </w:t>
      </w:r>
    </w:p>
    <w:p w:rsidR="005B6621" w:rsidRDefault="005B6621" w:rsidP="005B6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 постановлению </w:t>
      </w:r>
    </w:p>
    <w:p w:rsidR="005B6621" w:rsidRDefault="005B6621" w:rsidP="005B6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главы города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Югорска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5B6621" w:rsidRDefault="005B6621" w:rsidP="005B6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 _____________ 2016 №______</w:t>
      </w:r>
    </w:p>
    <w:p w:rsidR="005B6621" w:rsidRDefault="005B6621" w:rsidP="005B6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6621" w:rsidRPr="005B6621" w:rsidRDefault="005B6621" w:rsidP="005B6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66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2</w:t>
      </w:r>
    </w:p>
    <w:p w:rsidR="005B6621" w:rsidRPr="005B6621" w:rsidRDefault="005B6621" w:rsidP="005B6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66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постановлению</w:t>
      </w:r>
    </w:p>
    <w:p w:rsidR="005B6621" w:rsidRPr="005B6621" w:rsidRDefault="005B6621" w:rsidP="005B6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66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главы города </w:t>
      </w:r>
      <w:proofErr w:type="spellStart"/>
      <w:r w:rsidRPr="005B66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Югорска</w:t>
      </w:r>
      <w:proofErr w:type="spellEnd"/>
    </w:p>
    <w:p w:rsidR="005B6621" w:rsidRPr="005B6621" w:rsidRDefault="009870E5" w:rsidP="005B6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5B6621">
        <w:rPr>
          <w:rFonts w:ascii="Times New Roman" w:eastAsia="Times New Roman" w:hAnsi="Times New Roman" w:cs="Times New Roman"/>
          <w:sz w:val="24"/>
          <w:szCs w:val="24"/>
          <w:lang w:eastAsia="ar-SA"/>
        </w:rPr>
        <w:t>19.11.2016</w:t>
      </w:r>
      <w:r w:rsidR="005B6621" w:rsidRPr="005B6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№</w:t>
      </w:r>
      <w:r w:rsidR="005B6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71</w:t>
      </w:r>
    </w:p>
    <w:p w:rsidR="005B6621" w:rsidRPr="005B6621" w:rsidRDefault="005B6621" w:rsidP="005B66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6621" w:rsidRPr="005B6621" w:rsidRDefault="005B6621" w:rsidP="005B66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6621" w:rsidRPr="005B6621" w:rsidRDefault="005B6621" w:rsidP="005B6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621">
        <w:rPr>
          <w:rFonts w:ascii="Times New Roman" w:hAnsi="Times New Roman" w:cs="Times New Roman"/>
          <w:b/>
          <w:sz w:val="24"/>
          <w:szCs w:val="24"/>
        </w:rPr>
        <w:t xml:space="preserve">Состав межведомственной комиссии </w:t>
      </w:r>
    </w:p>
    <w:p w:rsidR="005B6621" w:rsidRPr="005B6621" w:rsidRDefault="005B6621" w:rsidP="005B6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621">
        <w:rPr>
          <w:rFonts w:ascii="Times New Roman" w:hAnsi="Times New Roman" w:cs="Times New Roman"/>
          <w:b/>
          <w:sz w:val="24"/>
          <w:szCs w:val="24"/>
        </w:rPr>
        <w:t xml:space="preserve">по противодействию незаконному обороту промышленной продукции </w:t>
      </w:r>
    </w:p>
    <w:p w:rsidR="005B6621" w:rsidRPr="005B6621" w:rsidRDefault="005B6621" w:rsidP="005B6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621">
        <w:rPr>
          <w:rFonts w:ascii="Times New Roman" w:hAnsi="Times New Roman" w:cs="Times New Roman"/>
          <w:b/>
          <w:sz w:val="24"/>
          <w:szCs w:val="24"/>
        </w:rPr>
        <w:t xml:space="preserve">на территории города </w:t>
      </w:r>
      <w:proofErr w:type="spellStart"/>
      <w:r w:rsidRPr="005B6621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5B66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6621" w:rsidRPr="005B6621" w:rsidRDefault="005B6621" w:rsidP="005B6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B6621" w:rsidRPr="005B6621" w:rsidTr="00FA2B51">
        <w:tc>
          <w:tcPr>
            <w:tcW w:w="10137" w:type="dxa"/>
          </w:tcPr>
          <w:p w:rsidR="005B6621" w:rsidRPr="005B6621" w:rsidRDefault="005B6621" w:rsidP="005B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1"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города </w:t>
            </w:r>
            <w:proofErr w:type="spellStart"/>
            <w:r w:rsidRPr="005B6621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5B6621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  <w:p w:rsidR="005B6621" w:rsidRPr="005B6621" w:rsidRDefault="005B6621" w:rsidP="005B6621">
            <w:pPr>
              <w:jc w:val="center"/>
              <w:rPr>
                <w:sz w:val="28"/>
                <w:szCs w:val="28"/>
              </w:rPr>
            </w:pPr>
          </w:p>
        </w:tc>
      </w:tr>
      <w:tr w:rsidR="005B6621" w:rsidRPr="005B6621" w:rsidTr="00FA2B51">
        <w:tc>
          <w:tcPr>
            <w:tcW w:w="10137" w:type="dxa"/>
          </w:tcPr>
          <w:p w:rsidR="005B6621" w:rsidRPr="005B6621" w:rsidRDefault="005B6621" w:rsidP="005B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1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города </w:t>
            </w:r>
            <w:proofErr w:type="spellStart"/>
            <w:r w:rsidRPr="005B6621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5B6621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Комиссии</w:t>
            </w:r>
            <w:r w:rsidR="00126AA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5B6621" w:rsidRPr="005B6621" w:rsidRDefault="005B6621" w:rsidP="005B6621">
            <w:pPr>
              <w:jc w:val="center"/>
              <w:rPr>
                <w:sz w:val="28"/>
                <w:szCs w:val="28"/>
              </w:rPr>
            </w:pPr>
          </w:p>
        </w:tc>
      </w:tr>
      <w:tr w:rsidR="005B6621" w:rsidRPr="005B6621" w:rsidTr="00FA2B51">
        <w:tc>
          <w:tcPr>
            <w:tcW w:w="10137" w:type="dxa"/>
          </w:tcPr>
          <w:p w:rsidR="005B6621" w:rsidRPr="005B6621" w:rsidRDefault="005B6621" w:rsidP="005B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– эксперт управления по вопросам общественной безопасности администрации города </w:t>
            </w:r>
            <w:proofErr w:type="spellStart"/>
            <w:r w:rsidRPr="005B6621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5B6621">
              <w:rPr>
                <w:rFonts w:ascii="Times New Roman" w:hAnsi="Times New Roman" w:cs="Times New Roman"/>
                <w:sz w:val="24"/>
                <w:szCs w:val="24"/>
              </w:rPr>
              <w:t>, секретарь Комиссии</w:t>
            </w:r>
            <w:r w:rsidR="00126AA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5B6621" w:rsidRPr="005B6621" w:rsidRDefault="005B6621" w:rsidP="005B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621" w:rsidRPr="005B6621" w:rsidRDefault="005B6621" w:rsidP="005B6621">
            <w:pPr>
              <w:jc w:val="center"/>
              <w:rPr>
                <w:sz w:val="28"/>
                <w:szCs w:val="28"/>
              </w:rPr>
            </w:pPr>
          </w:p>
        </w:tc>
      </w:tr>
      <w:tr w:rsidR="005B6621" w:rsidRPr="005B6621" w:rsidTr="00FA2B51">
        <w:tc>
          <w:tcPr>
            <w:tcW w:w="10137" w:type="dxa"/>
          </w:tcPr>
          <w:p w:rsidR="005B6621" w:rsidRPr="005B6621" w:rsidRDefault="005B6621" w:rsidP="005B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Министерства внутренних дел России по городу </w:t>
            </w:r>
            <w:proofErr w:type="spellStart"/>
            <w:r w:rsidRPr="005B6621"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 w:rsidRPr="005B662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5B6621" w:rsidRPr="005B6621" w:rsidRDefault="005B6621" w:rsidP="005B6621">
            <w:pPr>
              <w:jc w:val="center"/>
              <w:rPr>
                <w:sz w:val="28"/>
                <w:szCs w:val="28"/>
              </w:rPr>
            </w:pPr>
          </w:p>
        </w:tc>
      </w:tr>
      <w:tr w:rsidR="005B6621" w:rsidRPr="005B6621" w:rsidTr="00FA2B51">
        <w:tc>
          <w:tcPr>
            <w:tcW w:w="10137" w:type="dxa"/>
          </w:tcPr>
          <w:p w:rsidR="005B6621" w:rsidRPr="005B6621" w:rsidRDefault="005B6621" w:rsidP="005B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города </w:t>
            </w:r>
            <w:proofErr w:type="spellStart"/>
            <w:r w:rsidRPr="005B6621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введении которого находятся вопросы по профилактике правонарушений </w:t>
            </w:r>
            <w:r w:rsidR="00126AA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5B6621" w:rsidRPr="005B6621" w:rsidRDefault="005B6621" w:rsidP="005B6621">
            <w:pPr>
              <w:jc w:val="center"/>
              <w:rPr>
                <w:sz w:val="28"/>
                <w:szCs w:val="28"/>
              </w:rPr>
            </w:pPr>
          </w:p>
        </w:tc>
      </w:tr>
      <w:tr w:rsidR="005B6621" w:rsidRPr="005B6621" w:rsidTr="00FA2B51">
        <w:tc>
          <w:tcPr>
            <w:tcW w:w="10137" w:type="dxa"/>
          </w:tcPr>
          <w:p w:rsidR="005B6621" w:rsidRPr="005B6621" w:rsidRDefault="005B6621" w:rsidP="005B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1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города </w:t>
            </w:r>
            <w:proofErr w:type="spellStart"/>
            <w:r w:rsidRPr="005B6621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="009870E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B662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Департамента муниципальной собственности и градостроительства </w:t>
            </w:r>
            <w:r w:rsidR="00126AA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5B6621" w:rsidRPr="005B6621" w:rsidRDefault="005B6621" w:rsidP="005B6621">
            <w:pPr>
              <w:jc w:val="center"/>
              <w:rPr>
                <w:sz w:val="28"/>
                <w:szCs w:val="28"/>
              </w:rPr>
            </w:pPr>
          </w:p>
        </w:tc>
      </w:tr>
      <w:tr w:rsidR="005B6621" w:rsidRPr="005B6621" w:rsidTr="00FA2B51">
        <w:tc>
          <w:tcPr>
            <w:tcW w:w="10137" w:type="dxa"/>
          </w:tcPr>
          <w:p w:rsidR="005B6621" w:rsidRPr="005B6621" w:rsidRDefault="005B6621" w:rsidP="005B66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территориального отдела Управления Федеральной службы по надзору в сфере защиты прав потребителей и благополучия человека </w:t>
            </w:r>
            <w:r w:rsidRPr="005B662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B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Ханты-Мансийскому автономному округу – Югре в городе Югорске и Советском районе (по согласованию)</w:t>
            </w:r>
          </w:p>
          <w:p w:rsidR="005B6621" w:rsidRPr="005B6621" w:rsidRDefault="005B6621" w:rsidP="005B6621">
            <w:pPr>
              <w:jc w:val="center"/>
              <w:rPr>
                <w:sz w:val="28"/>
                <w:szCs w:val="28"/>
              </w:rPr>
            </w:pPr>
          </w:p>
        </w:tc>
      </w:tr>
      <w:tr w:rsidR="005B6621" w:rsidRPr="005B6621" w:rsidTr="00FA2B51">
        <w:tc>
          <w:tcPr>
            <w:tcW w:w="10137" w:type="dxa"/>
          </w:tcPr>
          <w:p w:rsidR="005B6621" w:rsidRPr="005B6621" w:rsidRDefault="005B6621" w:rsidP="005B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отделения в </w:t>
            </w:r>
            <w:proofErr w:type="gramStart"/>
            <w:r w:rsidRPr="005B6621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 w:rsidRPr="005B6621">
              <w:rPr>
                <w:rFonts w:ascii="Times New Roman" w:hAnsi="Times New Roman" w:cs="Times New Roman"/>
                <w:sz w:val="24"/>
                <w:szCs w:val="24"/>
              </w:rPr>
              <w:t xml:space="preserve"> Югорске регионального Управления Федеральной службы безопасности Российской Федерации по Тюменской области (по согласованию)</w:t>
            </w:r>
          </w:p>
          <w:p w:rsidR="005B6621" w:rsidRPr="005B6621" w:rsidRDefault="005B6621" w:rsidP="005B6621">
            <w:pPr>
              <w:jc w:val="center"/>
              <w:rPr>
                <w:sz w:val="28"/>
                <w:szCs w:val="28"/>
              </w:rPr>
            </w:pPr>
          </w:p>
        </w:tc>
      </w:tr>
      <w:tr w:rsidR="005B6621" w:rsidRPr="005B6621" w:rsidTr="00FA2B51">
        <w:tc>
          <w:tcPr>
            <w:tcW w:w="10137" w:type="dxa"/>
          </w:tcPr>
          <w:p w:rsidR="005B6621" w:rsidRPr="005B6621" w:rsidRDefault="005B6621" w:rsidP="005B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5B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Няганского</w:t>
            </w:r>
            <w:proofErr w:type="spellEnd"/>
            <w:r w:rsidRPr="005B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межрайонного</w:t>
            </w:r>
            <w:r w:rsidRPr="005B6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Управления Федеральной службы Российской Федерации по </w:t>
            </w:r>
            <w:proofErr w:type="gramStart"/>
            <w:r w:rsidRPr="005B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5B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оборотом наркотиков по Ханты-Мансийскому автономному округу – Югре</w:t>
            </w:r>
            <w:r w:rsidRPr="005B662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5B6621" w:rsidRPr="005B6621" w:rsidRDefault="005B6621" w:rsidP="005B6621">
            <w:pPr>
              <w:jc w:val="both"/>
              <w:rPr>
                <w:sz w:val="28"/>
                <w:szCs w:val="28"/>
              </w:rPr>
            </w:pPr>
          </w:p>
        </w:tc>
      </w:tr>
      <w:tr w:rsidR="005B6621" w:rsidRPr="005B6621" w:rsidTr="00FA2B51">
        <w:tc>
          <w:tcPr>
            <w:tcW w:w="10137" w:type="dxa"/>
          </w:tcPr>
          <w:p w:rsidR="005B6621" w:rsidRPr="005B6621" w:rsidRDefault="005B6621" w:rsidP="005B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1">
              <w:rPr>
                <w:rFonts w:ascii="Times New Roman" w:hAnsi="Times New Roman" w:cs="Times New Roman"/>
                <w:sz w:val="24"/>
                <w:szCs w:val="24"/>
              </w:rPr>
              <w:t>Начальник таможенного поста Ханты-Мансийской таможни (по согласованию)</w:t>
            </w:r>
          </w:p>
          <w:p w:rsidR="005B6621" w:rsidRPr="005B6621" w:rsidRDefault="005B6621" w:rsidP="005B6621">
            <w:pPr>
              <w:jc w:val="both"/>
              <w:rPr>
                <w:sz w:val="28"/>
                <w:szCs w:val="28"/>
              </w:rPr>
            </w:pPr>
          </w:p>
        </w:tc>
      </w:tr>
      <w:tr w:rsidR="005B6621" w:rsidRPr="005B6621" w:rsidTr="00FA2B51">
        <w:tc>
          <w:tcPr>
            <w:tcW w:w="10137" w:type="dxa"/>
          </w:tcPr>
          <w:p w:rsidR="005B6621" w:rsidRPr="005B6621" w:rsidRDefault="005B6621" w:rsidP="005B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вопросам общественной безопасности администрации города</w:t>
            </w:r>
            <w:r w:rsidR="00126AA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5B6621" w:rsidRPr="005B6621" w:rsidRDefault="005B6621" w:rsidP="005B6621">
            <w:pPr>
              <w:jc w:val="both"/>
              <w:rPr>
                <w:sz w:val="28"/>
                <w:szCs w:val="28"/>
              </w:rPr>
            </w:pPr>
          </w:p>
        </w:tc>
      </w:tr>
      <w:tr w:rsidR="005B6621" w:rsidRPr="005B6621" w:rsidTr="00FA2B51">
        <w:tc>
          <w:tcPr>
            <w:tcW w:w="10137" w:type="dxa"/>
          </w:tcPr>
          <w:p w:rsidR="005B6621" w:rsidRPr="005B6621" w:rsidRDefault="005B6621" w:rsidP="005B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управления экономической политики администрации города </w:t>
            </w:r>
            <w:proofErr w:type="spellStart"/>
            <w:r w:rsidRPr="005B6621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="00126AA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5B6621" w:rsidRPr="005B6621" w:rsidRDefault="005B6621" w:rsidP="005B6621">
            <w:pPr>
              <w:jc w:val="both"/>
              <w:rPr>
                <w:sz w:val="28"/>
                <w:szCs w:val="28"/>
              </w:rPr>
            </w:pPr>
          </w:p>
        </w:tc>
      </w:tr>
      <w:tr w:rsidR="005B6621" w:rsidRPr="005B6621" w:rsidTr="00FA2B51">
        <w:tc>
          <w:tcPr>
            <w:tcW w:w="10137" w:type="dxa"/>
          </w:tcPr>
          <w:p w:rsidR="005B6621" w:rsidRPr="005B6621" w:rsidRDefault="005B6621" w:rsidP="005B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развития потребительского рынка и предпринимательства управления экономической политики администрации города </w:t>
            </w:r>
            <w:proofErr w:type="spellStart"/>
            <w:r w:rsidRPr="005B6621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="00126AA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5B6621" w:rsidRPr="005B6621" w:rsidRDefault="005B6621" w:rsidP="005B6621">
            <w:pPr>
              <w:jc w:val="center"/>
              <w:rPr>
                <w:sz w:val="28"/>
                <w:szCs w:val="28"/>
              </w:rPr>
            </w:pPr>
          </w:p>
        </w:tc>
      </w:tr>
      <w:tr w:rsidR="005B6621" w:rsidRPr="005B6621" w:rsidTr="00FA2B51">
        <w:tc>
          <w:tcPr>
            <w:tcW w:w="10137" w:type="dxa"/>
          </w:tcPr>
          <w:p w:rsidR="005B6621" w:rsidRDefault="005B6621" w:rsidP="005B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621">
              <w:rPr>
                <w:rFonts w:ascii="Times New Roman" w:hAnsi="Times New Roman" w:cs="Times New Roman"/>
                <w:sz w:val="24"/>
                <w:szCs w:val="24"/>
              </w:rPr>
              <w:t>Главный врач бюджетного учреждения Ханты-Мансийского автономного округа - Югры «Югорская городская больница» (по согласованию)</w:t>
            </w:r>
          </w:p>
          <w:p w:rsidR="005B6621" w:rsidRPr="005B6621" w:rsidRDefault="005B6621" w:rsidP="005B6621">
            <w:pPr>
              <w:jc w:val="both"/>
              <w:rPr>
                <w:sz w:val="28"/>
                <w:szCs w:val="28"/>
              </w:rPr>
            </w:pPr>
          </w:p>
        </w:tc>
      </w:tr>
      <w:tr w:rsidR="005B6621" w:rsidRPr="005B6621" w:rsidTr="00FA2B51">
        <w:tc>
          <w:tcPr>
            <w:tcW w:w="10137" w:type="dxa"/>
          </w:tcPr>
          <w:p w:rsidR="005B6621" w:rsidRPr="005B6621" w:rsidRDefault="005B6621" w:rsidP="005B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предпринимателей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5B6621" w:rsidRPr="005B6621" w:rsidRDefault="005B6621" w:rsidP="005B6621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</w:p>
    <w:p w:rsidR="005B6621" w:rsidRDefault="005B6621"/>
    <w:sectPr w:rsidR="005B6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E244B"/>
    <w:multiLevelType w:val="multilevel"/>
    <w:tmpl w:val="976453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D7"/>
    <w:rsid w:val="00126AA1"/>
    <w:rsid w:val="00544840"/>
    <w:rsid w:val="005B6621"/>
    <w:rsid w:val="00794375"/>
    <w:rsid w:val="009870E5"/>
    <w:rsid w:val="009B15D7"/>
    <w:rsid w:val="00AE485B"/>
    <w:rsid w:val="00B24E31"/>
    <w:rsid w:val="00B50CC2"/>
    <w:rsid w:val="00F3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3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37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B6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3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37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B6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5</cp:revision>
  <cp:lastPrinted>2016-02-15T10:00:00Z</cp:lastPrinted>
  <dcterms:created xsi:type="dcterms:W3CDTF">2016-02-15T09:32:00Z</dcterms:created>
  <dcterms:modified xsi:type="dcterms:W3CDTF">2016-02-18T09:48:00Z</dcterms:modified>
</cp:coreProperties>
</file>